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49A" w14:textId="2903B2A4" w:rsidR="00C66C88" w:rsidRDefault="00C66C88" w:rsidP="00C66C88">
      <w:pPr>
        <w:jc w:val="center"/>
      </w:pPr>
      <w:r>
        <w:t>Senior Center Board Minutes – May 13, 2021</w:t>
      </w:r>
    </w:p>
    <w:p w14:paraId="38BE8CCE" w14:textId="77777777" w:rsidR="00C66C88" w:rsidRDefault="00C66C88" w:rsidP="00C66C88"/>
    <w:p w14:paraId="012C91E8" w14:textId="1908ED1E" w:rsidR="00C66C88" w:rsidRPr="00897978" w:rsidRDefault="00C66C88" w:rsidP="00C66C88">
      <w:pPr>
        <w:rPr>
          <w:i/>
          <w:iCs/>
        </w:rPr>
      </w:pPr>
      <w:r w:rsidRPr="00897978">
        <w:rPr>
          <w:i/>
          <w:iCs/>
        </w:rPr>
        <w:t xml:space="preserve">Present, </w:t>
      </w:r>
      <w:r w:rsidR="0036609F">
        <w:rPr>
          <w:i/>
          <w:iCs/>
        </w:rPr>
        <w:t>at Buckland Recreation Area Pavilion</w:t>
      </w:r>
      <w:r w:rsidRPr="00897978">
        <w:rPr>
          <w:i/>
          <w:iCs/>
        </w:rPr>
        <w:t>: Doug Field, Wayne Wickland</w:t>
      </w:r>
      <w:r w:rsidR="0036609F">
        <w:rPr>
          <w:i/>
          <w:iCs/>
        </w:rPr>
        <w:t xml:space="preserve">, Janice Wright, Anne </w:t>
      </w:r>
      <w:proofErr w:type="spellStart"/>
      <w:r w:rsidR="0036609F">
        <w:rPr>
          <w:i/>
          <w:iCs/>
        </w:rPr>
        <w:t>Yuryan</w:t>
      </w:r>
      <w:proofErr w:type="spellEnd"/>
      <w:r w:rsidRPr="00897978">
        <w:rPr>
          <w:i/>
          <w:iCs/>
        </w:rPr>
        <w:t xml:space="preserve"> (Ashfield); Ellen Eller, </w:t>
      </w:r>
      <w:r w:rsidR="0036609F">
        <w:rPr>
          <w:i/>
          <w:iCs/>
        </w:rPr>
        <w:t>Tony Jewel</w:t>
      </w:r>
      <w:r w:rsidRPr="00897978">
        <w:rPr>
          <w:i/>
          <w:iCs/>
        </w:rPr>
        <w:t>l, Joanne Soroka (Buckland); Suzanne E. Bishop, Nancy Brewer, Sylvia Smith, Penny Spearance (Shelburne); Amanda Joao, Director.</w:t>
      </w:r>
    </w:p>
    <w:p w14:paraId="25E6274E" w14:textId="77777777" w:rsidR="00C66C88" w:rsidRDefault="00C66C88" w:rsidP="00C66C88"/>
    <w:p w14:paraId="097EB3C2" w14:textId="56978255" w:rsidR="00C66C88" w:rsidRDefault="00C66C88" w:rsidP="00C66C88">
      <w:r>
        <w:t xml:space="preserve">Chair Doug Field called the meeting to order at </w:t>
      </w:r>
      <w:r w:rsidR="003D05D6">
        <w:t>2:45. Penny Spearance moved to accept the minutes of the April 8 meeting as written. Nancy Brewer seconded the motion, which passed with one abstention.</w:t>
      </w:r>
    </w:p>
    <w:p w14:paraId="14C9E169" w14:textId="3744E745" w:rsidR="00B75FC7" w:rsidRDefault="003D05D6" w:rsidP="00C66C88">
      <w:r>
        <w:tab/>
        <w:t xml:space="preserve">Treasurer Sue Bishop reported that </w:t>
      </w:r>
      <w:r w:rsidR="001660E1">
        <w:t>t</w:t>
      </w:r>
      <w:r>
        <w:t xml:space="preserve">he </w:t>
      </w:r>
      <w:r w:rsidR="001660E1">
        <w:t xml:space="preserve">budget’s </w:t>
      </w:r>
      <w:r>
        <w:t>computer line item increased</w:t>
      </w:r>
      <w:r w:rsidR="002534A9">
        <w:t xml:space="preserve"> but w</w:t>
      </w:r>
      <w:r>
        <w:t>e may have a little money left over come July 1. Director Amanda Joao noted that more work will be needed</w:t>
      </w:r>
      <w:r w:rsidR="002534A9">
        <w:t xml:space="preserve"> on computers</w:t>
      </w:r>
      <w:r>
        <w:t>.</w:t>
      </w:r>
    </w:p>
    <w:p w14:paraId="6071708F" w14:textId="674800E5" w:rsidR="002534A9" w:rsidRDefault="003D05D6" w:rsidP="00C66C88">
      <w:r>
        <w:tab/>
        <w:t xml:space="preserve">In her Director’s report, Amanda said the Center is </w:t>
      </w:r>
      <w:r w:rsidR="002534A9">
        <w:t xml:space="preserve">holding programs </w:t>
      </w:r>
      <w:r w:rsidR="0024242C">
        <w:t xml:space="preserve">such as the Caregivers Support Group, the Memory Café and Thursday Bingo </w:t>
      </w:r>
      <w:r>
        <w:t>out</w:t>
      </w:r>
      <w:r w:rsidR="0047586D">
        <w:t xml:space="preserve"> </w:t>
      </w:r>
      <w:r w:rsidR="00AE04BD">
        <w:t xml:space="preserve">in </w:t>
      </w:r>
      <w:r w:rsidR="0047586D">
        <w:t>back of the building</w:t>
      </w:r>
      <w:r>
        <w:t xml:space="preserve">, where we have tables and canopies. </w:t>
      </w:r>
      <w:r w:rsidR="0024242C">
        <w:t>T</w:t>
      </w:r>
      <w:r w:rsidR="0047586D">
        <w:t xml:space="preserve">he staff </w:t>
      </w:r>
      <w:r w:rsidR="0024242C">
        <w:t xml:space="preserve">is waiting to hear if the Shelburne </w:t>
      </w:r>
      <w:r w:rsidR="0047586D">
        <w:t xml:space="preserve">Select Board </w:t>
      </w:r>
      <w:r w:rsidR="0024242C">
        <w:t>will allow the Center to have groups indoors</w:t>
      </w:r>
      <w:r w:rsidR="00AE04BD">
        <w:t>.</w:t>
      </w:r>
    </w:p>
    <w:p w14:paraId="4DD2C0AE" w14:textId="07E2158E" w:rsidR="002534A9" w:rsidRDefault="0047586D" w:rsidP="002534A9">
      <w:pPr>
        <w:ind w:firstLine="720"/>
      </w:pPr>
      <w:r>
        <w:t>Sue Atherton is once again offering farm shares</w:t>
      </w:r>
      <w:r w:rsidR="00815AD8">
        <w:t xml:space="preserve"> </w:t>
      </w:r>
      <w:r w:rsidR="002534A9">
        <w:t>to seniors</w:t>
      </w:r>
      <w:r w:rsidR="0024242C">
        <w:t>;</w:t>
      </w:r>
      <w:r>
        <w:t xml:space="preserve"> the Center serv</w:t>
      </w:r>
      <w:r w:rsidR="00AE04BD">
        <w:t>es</w:t>
      </w:r>
      <w:r>
        <w:t xml:space="preserve"> meals to 50 to 60 people regularly; transportation continues to make trips downtown and to Big Y; </w:t>
      </w:r>
      <w:r w:rsidR="0024242C">
        <w:t xml:space="preserve">and </w:t>
      </w:r>
      <w:r>
        <w:t xml:space="preserve">Outreach Coordinator Leanne Dowd has been </w:t>
      </w:r>
      <w:r w:rsidR="0024242C">
        <w:t>hold</w:t>
      </w:r>
      <w:r>
        <w:t xml:space="preserve">ing in-person SHINE meetings. </w:t>
      </w:r>
      <w:r w:rsidR="00AE04BD">
        <w:t>Amanda said it is hoped</w:t>
      </w:r>
      <w:r w:rsidR="00CB6CCF">
        <w:t xml:space="preserve"> the Senior Center Foundation</w:t>
      </w:r>
      <w:r w:rsidR="00815AD8">
        <w:t xml:space="preserve"> (SCF)</w:t>
      </w:r>
      <w:r w:rsidR="00CB6CCF">
        <w:t xml:space="preserve"> will reimburse the Center for a big </w:t>
      </w:r>
      <w:r w:rsidR="00AE04BD">
        <w:t>a</w:t>
      </w:r>
      <w:r w:rsidR="00CB6CCF">
        <w:t xml:space="preserve">ir </w:t>
      </w:r>
      <w:r w:rsidR="00AE04BD">
        <w:t>p</w:t>
      </w:r>
      <w:r w:rsidR="00CB6CCF">
        <w:t>urifier.</w:t>
      </w:r>
    </w:p>
    <w:p w14:paraId="2D800F01" w14:textId="64A4A5F2" w:rsidR="00CB6CCF" w:rsidRDefault="00CB6CCF" w:rsidP="00C66C88">
      <w:r>
        <w:tab/>
        <w:t xml:space="preserve">Expansion Committee chair Sylvia Smith said </w:t>
      </w:r>
      <w:r w:rsidR="00815AD8">
        <w:t xml:space="preserve">the committee prepared a flyer </w:t>
      </w:r>
      <w:r w:rsidR="002534A9">
        <w:t>and a</w:t>
      </w:r>
      <w:r w:rsidR="00CF0531">
        <w:t xml:space="preserve"> large</w:t>
      </w:r>
      <w:r w:rsidR="002534A9">
        <w:t xml:space="preserve"> postcard explaining </w:t>
      </w:r>
      <w:r w:rsidR="00CF0531">
        <w:t>the need</w:t>
      </w:r>
      <w:r w:rsidR="002534A9">
        <w:t xml:space="preserve"> to establish</w:t>
      </w:r>
      <w:r w:rsidR="00815AD8">
        <w:t xml:space="preserve"> a Senior Services District; </w:t>
      </w:r>
      <w:r w:rsidR="002534A9">
        <w:t>the flyer</w:t>
      </w:r>
      <w:r w:rsidR="00815AD8">
        <w:t xml:space="preserve"> will be nested in our newsletter</w:t>
      </w:r>
      <w:r w:rsidR="00CF0531">
        <w:t xml:space="preserve"> </w:t>
      </w:r>
      <w:r w:rsidR="00815AD8">
        <w:t>and hand</w:t>
      </w:r>
      <w:r w:rsidR="00CF0531">
        <w:t>ed</w:t>
      </w:r>
      <w:r w:rsidR="00815AD8">
        <w:t xml:space="preserve"> out at Annual Town Meetings. </w:t>
      </w:r>
      <w:r w:rsidR="002534A9">
        <w:t>The postcards will be mailed out</w:t>
      </w:r>
      <w:r w:rsidR="00815AD8">
        <w:t>.</w:t>
      </w:r>
      <w:r w:rsidR="00BB3BF4">
        <w:t xml:space="preserve"> Town officials will allow a short presentation at those meetings: </w:t>
      </w:r>
      <w:proofErr w:type="spellStart"/>
      <w:r w:rsidR="00BB3BF4">
        <w:t>Ashfield’s</w:t>
      </w:r>
      <w:proofErr w:type="spellEnd"/>
      <w:r w:rsidR="00BB3BF4">
        <w:t xml:space="preserve"> ATM is on June 5 </w:t>
      </w:r>
      <w:r w:rsidR="00CF0531">
        <w:t xml:space="preserve">(they </w:t>
      </w:r>
      <w:r w:rsidR="00BB3BF4">
        <w:t>have requested a written statement ahead of time</w:t>
      </w:r>
      <w:r w:rsidR="00CF0531">
        <w:t>)</w:t>
      </w:r>
      <w:r w:rsidR="00BB3BF4">
        <w:t xml:space="preserve">; Mike </w:t>
      </w:r>
      <w:proofErr w:type="spellStart"/>
      <w:r w:rsidR="00BB3BF4">
        <w:t>McCusker</w:t>
      </w:r>
      <w:proofErr w:type="spellEnd"/>
      <w:r w:rsidR="00BB3BF4">
        <w:t xml:space="preserve"> will offer a </w:t>
      </w:r>
      <w:r w:rsidR="002534A9">
        <w:t>one</w:t>
      </w:r>
      <w:r w:rsidR="00BB3BF4">
        <w:t xml:space="preserve">-minute introduction at the Buckland meeting on June 5, followed by a </w:t>
      </w:r>
      <w:r w:rsidR="002534A9">
        <w:t>four</w:t>
      </w:r>
      <w:r w:rsidR="00BB3BF4">
        <w:t>-minute presentation by Dan Pallotta; the Shelburne moderator agreed to a short presentation at the ATM on June 12. No questions will be permitted at any of these meetings.</w:t>
      </w:r>
    </w:p>
    <w:p w14:paraId="66ED6AE1" w14:textId="05C95F6E" w:rsidR="00BB3BF4" w:rsidRDefault="00BB3BF4" w:rsidP="0024242C">
      <w:r>
        <w:tab/>
        <w:t>Nancy Brewer</w:t>
      </w:r>
      <w:r w:rsidR="00C439C5">
        <w:t xml:space="preserve"> reported on the SCF: they recommend that we buy our own web address and they want to substitute pictures for text when possible. The Spring appeal has brought in $8700 so far and more is coming in. </w:t>
      </w:r>
      <w:r w:rsidR="002534A9">
        <w:t>To date we have</w:t>
      </w:r>
      <w:r w:rsidR="00C439C5">
        <w:t xml:space="preserve"> $252,534.85</w:t>
      </w:r>
      <w:r w:rsidR="002534A9">
        <w:t xml:space="preserve"> in total assets</w:t>
      </w:r>
      <w:r w:rsidR="00C439C5">
        <w:t>.</w:t>
      </w:r>
      <w:r w:rsidR="0024242C" w:rsidRPr="0024242C">
        <w:t xml:space="preserve"> </w:t>
      </w:r>
      <w:r w:rsidR="0024242C">
        <w:t xml:space="preserve">We will hold a raffle to win a quilt </w:t>
      </w:r>
      <w:r w:rsidR="00AE04BD">
        <w:t>hand</w:t>
      </w:r>
      <w:r w:rsidR="0024242C">
        <w:t xml:space="preserve">made and donated by Eileen Lively and </w:t>
      </w:r>
      <w:r w:rsidR="00AE04BD">
        <w:t xml:space="preserve">Barbara </w:t>
      </w:r>
      <w:proofErr w:type="spellStart"/>
      <w:r w:rsidR="00AE04BD">
        <w:t>Lagoy</w:t>
      </w:r>
      <w:proofErr w:type="spellEnd"/>
      <w:r w:rsidR="00AE04BD">
        <w:t>.</w:t>
      </w:r>
      <w:r w:rsidR="0024242C">
        <w:t xml:space="preserve"> It is on display in the window of Sawyer News. Tickets will be sold there and at the Center for $5. The drawing is scheduled for July 4.</w:t>
      </w:r>
    </w:p>
    <w:p w14:paraId="5C9CED36" w14:textId="524CDCF8" w:rsidR="00D513D3" w:rsidRDefault="00C439C5" w:rsidP="00C66C88">
      <w:r>
        <w:tab/>
        <w:t>There was no Old Business</w:t>
      </w:r>
      <w:r w:rsidR="00D513D3">
        <w:t>. Re: COAs, we welcomed Tony Jewell to the Buckland COA. Janice Wright came as an observer and may join the Ashfield COA. New Business: We hope to have a picnic in late summer.</w:t>
      </w:r>
      <w:r w:rsidR="00D513D3">
        <w:tab/>
      </w:r>
      <w:r w:rsidR="00CF0531">
        <w:t>We discussed</w:t>
      </w:r>
      <w:r w:rsidR="00D513D3">
        <w:t xml:space="preserve"> how good it was to see one another face to face (with masks) after a year of Zoom meetings.</w:t>
      </w:r>
    </w:p>
    <w:p w14:paraId="151767D0" w14:textId="517FE3E4" w:rsidR="00D513D3" w:rsidRDefault="00D513D3" w:rsidP="00C66C88">
      <w:r>
        <w:tab/>
        <w:t>Penny moved to adjourn the meeting; Nancy seconded the motion, which passed unanimously.</w:t>
      </w:r>
      <w:r w:rsidR="00C76B37">
        <w:t xml:space="preserve"> The meeting adjourned at 3:36.</w:t>
      </w:r>
    </w:p>
    <w:p w14:paraId="0FC0D1F0" w14:textId="282932B7" w:rsidR="00D513D3" w:rsidRDefault="00D513D3" w:rsidP="00C66C88">
      <w:r>
        <w:tab/>
        <w:t xml:space="preserve">Next Meeting: Thursday, June 10, at </w:t>
      </w:r>
      <w:r w:rsidR="00AE04BD" w:rsidRPr="00AE04BD">
        <w:rPr>
          <w:b/>
          <w:bCs/>
        </w:rPr>
        <w:t>3:00 AT THE SENIOR CENTER!!</w:t>
      </w:r>
      <w:r w:rsidR="00AE04BD">
        <w:t>!</w:t>
      </w:r>
    </w:p>
    <w:p w14:paraId="42DF9317" w14:textId="77777777" w:rsidR="00D513D3" w:rsidRDefault="00D513D3" w:rsidP="00C66C88"/>
    <w:p w14:paraId="0DFBE48B" w14:textId="760898EC" w:rsidR="00D513D3" w:rsidRDefault="00D513D3" w:rsidP="00C66C88">
      <w:r>
        <w:t>Respectfully submitted,</w:t>
      </w:r>
    </w:p>
    <w:p w14:paraId="3204FB2E" w14:textId="3BDBB056" w:rsidR="00D513D3" w:rsidRPr="00C66C88" w:rsidRDefault="00D513D3" w:rsidP="00C66C88">
      <w:r>
        <w:t>Ellen Eller</w:t>
      </w:r>
    </w:p>
    <w:sectPr w:rsidR="00D513D3" w:rsidRPr="00C6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8"/>
    <w:rsid w:val="000C08E0"/>
    <w:rsid w:val="001660E1"/>
    <w:rsid w:val="0024242C"/>
    <w:rsid w:val="002534A9"/>
    <w:rsid w:val="00316455"/>
    <w:rsid w:val="0036609F"/>
    <w:rsid w:val="003D05D6"/>
    <w:rsid w:val="0047586D"/>
    <w:rsid w:val="00706B9C"/>
    <w:rsid w:val="00815AD8"/>
    <w:rsid w:val="00AE04BD"/>
    <w:rsid w:val="00B75FC7"/>
    <w:rsid w:val="00BB3BF4"/>
    <w:rsid w:val="00C439C5"/>
    <w:rsid w:val="00C66C88"/>
    <w:rsid w:val="00C76B37"/>
    <w:rsid w:val="00CB6CCF"/>
    <w:rsid w:val="00CF0531"/>
    <w:rsid w:val="00D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E3C"/>
  <w15:chartTrackingRefBased/>
  <w15:docId w15:val="{E7869667-B689-B74A-BE91-FCBF513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Eller</dc:creator>
  <cp:keywords/>
  <dc:description/>
  <cp:lastModifiedBy>Director</cp:lastModifiedBy>
  <cp:revision>2</cp:revision>
  <dcterms:created xsi:type="dcterms:W3CDTF">2021-06-16T15:23:00Z</dcterms:created>
  <dcterms:modified xsi:type="dcterms:W3CDTF">2021-06-16T15:23:00Z</dcterms:modified>
</cp:coreProperties>
</file>